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92"/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9370"/>
      </w:tblGrid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сказки «Иван-царевич и Серый волк», «Марья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Моревна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Былина "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Всеславович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«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Вольга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Святославович», «Святогор».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легенды.  "Легенда о граде Китеже", "Легенда о покорении Сибири Ермаком", шотландская легенда «Рыцарь-эльф». Библейская легенда «Суд Соломона», «Блудный сын»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Басни Крылова, Михалкова, Толстого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В.А.Жуковский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«Песня», «Ночь», «Воспоминание».</w:t>
            </w:r>
          </w:p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«Вечер», «Там небеса и воды ясны…», «Загадки», баллада «Светлана». Волшебные сказки.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В.А.Жуковский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"Спящая царевна", "Сказка о царе Берендее, о сыне его Иване-царевиче, о хитростях Кощея бессмертного и о премудрости Марьи-царевны, кощеевой дочери"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"Сказка о золотом петушке", стихи Пушкина,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"Песнь о вещем Олеге", "Песни о Стеньке Разине".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"Три пальмы" (восточное сказание), "Казачья колыбельная песня", стихи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В.М.Гаршин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"Лягушка-путешественница", "Сказка о жабе и розе", «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Attalea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Princeps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«Пленница», «Сказание о гордом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Н.Г.Гарин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-Михайловский «Детство Темы»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К.М. Станюкович «Максимка»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Мамин-Сибиряк «Вертел»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Твен «Приключения Тома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«Приключения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Гекльберри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Финна».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В.Гюго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Козетта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Х.К.Андерсен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"Дикие лебеди», "Самое невероятное",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Х.К.Андерсен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"Девочка со спичками"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Древнегреческие мифы "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Арион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"Дедал и Икар", Славянский миф "Ярило-солнце". Древнеиндийские мифы "Творение", "Создание ночи" Славянский миф "Ярило-солнце". Дополнительное чтение: Древнеиндийские мифы "Творение", "Создание ночи"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Отрывки из "Повести временных лет", "Повести о Никите Кожемяке", "О Кирилле и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Мефодии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"Наставления Ярослава Мудрого славянам".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"Акула", Сказка «Два брата»,  «Мужик и Водяной», «Черепаха», быль "Кавказский пленник".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А.И.Куприн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«Скворцы» , «Четверо нищих»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Э.Сетон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-Томпсон «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Виннипегский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"Генерал Топтыгин"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Пьеса-сказка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С.Я.Маршака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"Двенадцать месяцев"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Катаев «Сын полка»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Н.П.Вагнер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"Фея Фантаста", "Береза", «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Руф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Руфина</w:t>
            </w:r>
            <w:proofErr w:type="spellEnd"/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3E3DEC" w:rsidRPr="003E3DEC" w:rsidTr="003E3DEC">
        <w:trPr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DEC" w:rsidRPr="003E3DEC" w:rsidRDefault="003E3DEC" w:rsidP="003E3DE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Джонатан Свифт "Гулливер в стране лилипутов"</w:t>
            </w:r>
          </w:p>
        </w:tc>
      </w:tr>
    </w:tbl>
    <w:p w:rsidR="00E8197D" w:rsidRPr="003E3DEC" w:rsidRDefault="003E3DEC">
      <w:pPr>
        <w:rPr>
          <w:rFonts w:ascii="Times New Roman" w:hAnsi="Times New Roman" w:cs="Times New Roman"/>
          <w:sz w:val="32"/>
          <w:szCs w:val="32"/>
        </w:rPr>
      </w:pPr>
      <w:r w:rsidRPr="003E3DEC">
        <w:rPr>
          <w:rFonts w:ascii="Kaliakra" w:hAnsi="Kaliakra"/>
          <w:sz w:val="32"/>
          <w:szCs w:val="32"/>
        </w:rPr>
        <w:t>Список литературы</w:t>
      </w:r>
      <w:bookmarkStart w:id="0" w:name="_GoBack"/>
      <w:bookmarkEnd w:id="0"/>
      <w:r w:rsidRPr="003E3DEC">
        <w:rPr>
          <w:rFonts w:ascii="Kaliakra" w:hAnsi="Kaliakra"/>
          <w:sz w:val="32"/>
          <w:szCs w:val="32"/>
        </w:rPr>
        <w:t xml:space="preserve"> на лето. 4 класс "НШ 21 века"</w:t>
      </w:r>
    </w:p>
    <w:sectPr w:rsidR="00E8197D" w:rsidRPr="003E3DEC" w:rsidSect="003E3DE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aliak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EC"/>
    <w:rsid w:val="00012CFA"/>
    <w:rsid w:val="00193EED"/>
    <w:rsid w:val="003E3DEC"/>
    <w:rsid w:val="00E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5F60-A6E3-4DD1-AD36-04701D8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2023-05-30T07:52:00Z</cp:lastPrinted>
  <dcterms:created xsi:type="dcterms:W3CDTF">2023-05-30T08:02:00Z</dcterms:created>
  <dcterms:modified xsi:type="dcterms:W3CDTF">2023-05-30T08:02:00Z</dcterms:modified>
</cp:coreProperties>
</file>